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80C" w:rsidRDefault="00573FB8" w:rsidP="00F14085">
      <w:pPr>
        <w:rPr>
          <w:color w:val="FF0000"/>
        </w:rPr>
      </w:pPr>
      <w:r>
        <w:rPr>
          <w:noProof/>
          <w:color w:val="FF0000"/>
          <w:lang w:eastAsia="de-CH"/>
        </w:rPr>
        <w:drawing>
          <wp:inline distT="0" distB="0" distL="0" distR="0">
            <wp:extent cx="1068224" cy="597287"/>
            <wp:effectExtent l="0" t="0" r="0" b="0"/>
            <wp:docPr id="34" name="Bild 34" descr="Bridge Club Ba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ridge Club Ba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6" cy="6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085">
        <w:rPr>
          <w:color w:val="FF0000"/>
        </w:rPr>
        <w:t xml:space="preserve"> </w:t>
      </w:r>
      <w:r w:rsidR="003C6D5E">
        <w:rPr>
          <w:color w:val="FF0000"/>
        </w:rPr>
        <w:t xml:space="preserve">    </w:t>
      </w:r>
    </w:p>
    <w:p w:rsidR="0078680C" w:rsidRDefault="0078680C" w:rsidP="00F14085">
      <w:pPr>
        <w:rPr>
          <w:color w:val="FF0000"/>
        </w:rPr>
      </w:pPr>
    </w:p>
    <w:p w:rsidR="00A151B4" w:rsidRDefault="003C6D5E" w:rsidP="0078680C">
      <w:pPr>
        <w:ind w:left="1416" w:firstLine="708"/>
        <w:rPr>
          <w:sz w:val="32"/>
        </w:rPr>
      </w:pPr>
      <w:r>
        <w:rPr>
          <w:color w:val="FF0000"/>
        </w:rPr>
        <w:t xml:space="preserve"> </w:t>
      </w:r>
      <w:r w:rsidR="001B2961" w:rsidRPr="006911CE">
        <w:rPr>
          <w:rStyle w:val="berschrift1Zchn"/>
          <w:sz w:val="40"/>
          <w:szCs w:val="40"/>
          <w:lang w:val="de-DE" w:eastAsia="de-CH"/>
        </w:rPr>
        <w:t>Ei</w:t>
      </w:r>
      <w:r w:rsidR="00A151B4" w:rsidRPr="006911CE">
        <w:rPr>
          <w:rStyle w:val="berschrift1Zchn"/>
          <w:sz w:val="40"/>
          <w:szCs w:val="40"/>
          <w:lang w:val="de-DE" w:eastAsia="de-CH"/>
        </w:rPr>
        <w:t>nladung zum</w:t>
      </w:r>
      <w:r w:rsidR="00C14C0B">
        <w:rPr>
          <w:rStyle w:val="berschrift1Zchn"/>
          <w:sz w:val="40"/>
          <w:szCs w:val="40"/>
          <w:lang w:val="de-DE" w:eastAsia="de-CH"/>
        </w:rPr>
        <w:t xml:space="preserve"> 3</w:t>
      </w:r>
      <w:r w:rsidR="006D5ECC">
        <w:rPr>
          <w:rStyle w:val="berschrift1Zchn"/>
          <w:sz w:val="40"/>
          <w:szCs w:val="40"/>
          <w:lang w:val="de-DE" w:eastAsia="de-CH"/>
        </w:rPr>
        <w:t>3</w:t>
      </w:r>
      <w:bookmarkStart w:id="0" w:name="_GoBack"/>
      <w:bookmarkEnd w:id="0"/>
      <w:r w:rsidR="00C14C0B">
        <w:rPr>
          <w:rStyle w:val="berschrift1Zchn"/>
          <w:sz w:val="40"/>
          <w:szCs w:val="40"/>
          <w:lang w:val="de-DE" w:eastAsia="de-CH"/>
        </w:rPr>
        <w:t xml:space="preserve">. </w:t>
      </w:r>
      <w:r w:rsidR="00A151B4" w:rsidRPr="006911CE">
        <w:rPr>
          <w:rStyle w:val="berschrift1Zchn"/>
          <w:sz w:val="40"/>
          <w:szCs w:val="40"/>
          <w:lang w:val="de-DE" w:eastAsia="de-CH"/>
        </w:rPr>
        <w:t xml:space="preserve"> Bäder-Turnier</w:t>
      </w:r>
      <w:r w:rsidR="00A151B4">
        <w:rPr>
          <w:sz w:val="32"/>
        </w:rPr>
        <w:t xml:space="preserve">  </w:t>
      </w:r>
    </w:p>
    <w:p w:rsidR="006911CE" w:rsidRPr="00F14085" w:rsidRDefault="006911CE" w:rsidP="00F14085"/>
    <w:p w:rsidR="00F14085" w:rsidRPr="00F14085" w:rsidRDefault="006911CE" w:rsidP="00F14085">
      <w:pPr>
        <w:jc w:val="center"/>
        <w:rPr>
          <w:lang w:val="de-DE" w:eastAsia="de-CH"/>
        </w:rPr>
      </w:pPr>
      <w:r>
        <w:rPr>
          <w:lang w:val="de-DE" w:eastAsia="de-CH"/>
        </w:rPr>
        <w:t xml:space="preserve">   </w:t>
      </w:r>
      <w:r w:rsidR="00573FB8">
        <w:rPr>
          <w:noProof/>
          <w:color w:val="FF0000"/>
          <w:lang w:eastAsia="de-CH"/>
        </w:rPr>
        <w:drawing>
          <wp:inline distT="0" distB="0" distL="0" distR="0">
            <wp:extent cx="2994660" cy="1645920"/>
            <wp:effectExtent l="0" t="0" r="0" b="0"/>
            <wp:docPr id="32" name="Bild 32" descr="C:\Users\Müller Erika\AppData\Local\Microsoft\Windows\Temporary Internet Files\Content.IE5\QJ84GH7Z\Switzerland-Baden-oldcity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üller Erika\AppData\Local\Microsoft\Windows\Temporary Internet Files\Content.IE5\QJ84GH7Z\Switzerland-Baden-oldcityvie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1B4" w:rsidRPr="00686C76" w:rsidRDefault="00A151B4" w:rsidP="00686C76">
      <w:pPr>
        <w:pStyle w:val="berschrift1"/>
        <w:jc w:val="center"/>
        <w:rPr>
          <w:sz w:val="40"/>
          <w:szCs w:val="40"/>
        </w:rPr>
      </w:pPr>
      <w:r w:rsidRPr="00686C76">
        <w:rPr>
          <w:sz w:val="40"/>
          <w:szCs w:val="40"/>
        </w:rPr>
        <w:t xml:space="preserve">Samstag, </w:t>
      </w:r>
      <w:r w:rsidR="00614EA6" w:rsidRPr="00686C76">
        <w:rPr>
          <w:sz w:val="40"/>
          <w:szCs w:val="40"/>
        </w:rPr>
        <w:t>2</w:t>
      </w:r>
      <w:r w:rsidR="000F6956">
        <w:rPr>
          <w:sz w:val="40"/>
          <w:szCs w:val="40"/>
        </w:rPr>
        <w:t>3</w:t>
      </w:r>
      <w:r w:rsidRPr="00686C76">
        <w:rPr>
          <w:sz w:val="40"/>
          <w:szCs w:val="40"/>
        </w:rPr>
        <w:t>. März 201</w:t>
      </w:r>
      <w:r w:rsidR="000F6956">
        <w:rPr>
          <w:sz w:val="40"/>
          <w:szCs w:val="40"/>
        </w:rPr>
        <w:t>9</w:t>
      </w:r>
    </w:p>
    <w:p w:rsidR="00A151B4" w:rsidRPr="00D425D8" w:rsidRDefault="00A151B4" w:rsidP="00A151B4">
      <w:pPr>
        <w:pStyle w:val="berschrift2"/>
        <w:rPr>
          <w:rFonts w:ascii="Cambria" w:hAnsi="Cambria"/>
          <w:sz w:val="28"/>
        </w:rPr>
      </w:pPr>
    </w:p>
    <w:p w:rsidR="00EB21E7" w:rsidRPr="003C6D5E" w:rsidRDefault="00A151B4" w:rsidP="003C6D5E">
      <w:pPr>
        <w:pStyle w:val="berschrift2"/>
        <w:rPr>
          <w:rFonts w:ascii="Cambria" w:hAnsi="Cambria"/>
          <w:i/>
        </w:rPr>
      </w:pPr>
      <w:r w:rsidRPr="003C6D5E">
        <w:rPr>
          <w:rStyle w:val="Hervorhebung"/>
          <w:i w:val="0"/>
        </w:rPr>
        <w:t xml:space="preserve">im </w:t>
      </w:r>
      <w:r w:rsidR="003C6D5E" w:rsidRPr="003C6D5E">
        <w:rPr>
          <w:rStyle w:val="Hervorhebung"/>
          <w:i w:val="0"/>
        </w:rPr>
        <w:t>Personalrestaurant ABB Forschungszentrum</w:t>
      </w:r>
    </w:p>
    <w:p w:rsidR="003C6D5E" w:rsidRPr="003C6D5E" w:rsidRDefault="003C6D5E" w:rsidP="003C6D5E">
      <w:pPr>
        <w:pStyle w:val="berschrift2"/>
        <w:rPr>
          <w:rStyle w:val="Hervorhebung"/>
          <w:i w:val="0"/>
        </w:rPr>
      </w:pPr>
      <w:r w:rsidRPr="003C6D5E">
        <w:rPr>
          <w:rStyle w:val="Hervorhebung"/>
          <w:i w:val="0"/>
        </w:rPr>
        <w:t xml:space="preserve">Baden-Dättwil / </w:t>
      </w:r>
      <w:proofErr w:type="spellStart"/>
      <w:r w:rsidRPr="003C6D5E">
        <w:rPr>
          <w:rStyle w:val="Hervorhebung"/>
          <w:i w:val="0"/>
        </w:rPr>
        <w:t>Segelhof</w:t>
      </w:r>
      <w:proofErr w:type="spellEnd"/>
    </w:p>
    <w:p w:rsidR="00EB21E7" w:rsidRPr="00786210" w:rsidRDefault="003C6D5E" w:rsidP="00786210">
      <w:pPr>
        <w:pStyle w:val="Untertitel"/>
        <w:jc w:val="center"/>
        <w:rPr>
          <w:rFonts w:cs="Arial"/>
          <w:b/>
          <w:i w:val="0"/>
          <w:color w:val="auto"/>
        </w:rPr>
      </w:pPr>
      <w:r>
        <w:rPr>
          <w:b/>
          <w:i w:val="0"/>
          <w:color w:val="auto"/>
        </w:rPr>
        <w:t>Direkt bei der Autobahn-Ausfahrt Baden West</w:t>
      </w:r>
    </w:p>
    <w:p w:rsidR="00A151B4" w:rsidRPr="00786210" w:rsidRDefault="00A151B4" w:rsidP="00786210">
      <w:pPr>
        <w:pStyle w:val="Untertitel"/>
        <w:jc w:val="center"/>
        <w:rPr>
          <w:i w:val="0"/>
        </w:rPr>
      </w:pPr>
    </w:p>
    <w:p w:rsidR="00254BDE" w:rsidRPr="006911CE" w:rsidRDefault="00A151B4" w:rsidP="006811B9">
      <w:pPr>
        <w:tabs>
          <w:tab w:val="left" w:pos="1985"/>
          <w:tab w:val="left" w:pos="3261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  <w:b/>
        </w:rPr>
        <w:t>Programm</w:t>
      </w:r>
      <w:r w:rsidRPr="006911CE">
        <w:rPr>
          <w:rFonts w:ascii="Cambria" w:hAnsi="Cambria"/>
        </w:rPr>
        <w:tab/>
      </w:r>
      <w:r w:rsidR="00786210">
        <w:rPr>
          <w:rFonts w:ascii="Cambria" w:hAnsi="Cambria"/>
        </w:rPr>
        <w:t>09:</w:t>
      </w:r>
      <w:r w:rsidR="00254BDE" w:rsidRPr="006911CE">
        <w:rPr>
          <w:rFonts w:ascii="Cambria" w:hAnsi="Cambria"/>
        </w:rPr>
        <w:t>15 h</w:t>
      </w:r>
      <w:r w:rsidR="00254BDE" w:rsidRPr="006911CE">
        <w:rPr>
          <w:rFonts w:ascii="Cambria" w:hAnsi="Cambria"/>
        </w:rPr>
        <w:tab/>
      </w:r>
      <w:r w:rsidR="00254BDE" w:rsidRPr="006911CE">
        <w:rPr>
          <w:rFonts w:ascii="Cambria" w:hAnsi="Cambria"/>
          <w:b/>
        </w:rPr>
        <w:t>Kaffee und Gipfeli</w:t>
      </w:r>
      <w:r w:rsidR="00E82A98" w:rsidRPr="006911CE">
        <w:rPr>
          <w:rFonts w:ascii="Cambria" w:hAnsi="Cambria"/>
        </w:rPr>
        <w:t xml:space="preserve"> sowie</w:t>
      </w:r>
      <w:r w:rsidR="001B2961" w:rsidRPr="006911CE">
        <w:rPr>
          <w:rFonts w:ascii="Cambria" w:hAnsi="Cambria"/>
        </w:rPr>
        <w:t xml:space="preserve"> </w:t>
      </w:r>
      <w:r w:rsidR="00E82A98" w:rsidRPr="006911CE">
        <w:rPr>
          <w:rFonts w:ascii="Cambria" w:hAnsi="Cambria"/>
        </w:rPr>
        <w:t>Einschreiben und Platzbezug</w:t>
      </w:r>
    </w:p>
    <w:p w:rsidR="00254BDE" w:rsidRPr="006911CE" w:rsidRDefault="00254BDE" w:rsidP="006811B9">
      <w:pPr>
        <w:tabs>
          <w:tab w:val="left" w:pos="1985"/>
          <w:tab w:val="left" w:pos="3261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ab/>
        <w:t>10</w:t>
      </w:r>
      <w:r w:rsidR="00786210">
        <w:rPr>
          <w:rFonts w:ascii="Cambria" w:hAnsi="Cambria"/>
        </w:rPr>
        <w:t>:</w:t>
      </w:r>
      <w:r w:rsidRPr="006911CE">
        <w:rPr>
          <w:rFonts w:ascii="Cambria" w:hAnsi="Cambria"/>
        </w:rPr>
        <w:t>00 h</w:t>
      </w:r>
      <w:r w:rsidRPr="006911CE">
        <w:rPr>
          <w:rFonts w:ascii="Cambria" w:hAnsi="Cambria"/>
        </w:rPr>
        <w:tab/>
        <w:t>Spielbeginn 1. Sitzung</w:t>
      </w:r>
    </w:p>
    <w:p w:rsidR="00254BDE" w:rsidRPr="006911CE" w:rsidRDefault="00254BDE" w:rsidP="006811B9">
      <w:pPr>
        <w:tabs>
          <w:tab w:val="left" w:pos="1985"/>
          <w:tab w:val="left" w:pos="3261"/>
          <w:tab w:val="left" w:pos="6521"/>
        </w:tabs>
        <w:rPr>
          <w:rFonts w:ascii="Cambria" w:hAnsi="Cambria"/>
          <w:b/>
        </w:rPr>
      </w:pPr>
      <w:r w:rsidRPr="006911CE">
        <w:rPr>
          <w:rFonts w:ascii="Cambria" w:hAnsi="Cambria"/>
        </w:rPr>
        <w:tab/>
        <w:t>13</w:t>
      </w:r>
      <w:r w:rsidR="00786210">
        <w:rPr>
          <w:rFonts w:ascii="Cambria" w:hAnsi="Cambria"/>
        </w:rPr>
        <w:t>:</w:t>
      </w:r>
      <w:r w:rsidRPr="006911CE">
        <w:rPr>
          <w:rFonts w:ascii="Cambria" w:hAnsi="Cambria"/>
        </w:rPr>
        <w:t>15 h</w:t>
      </w:r>
      <w:r w:rsidRPr="006911CE">
        <w:rPr>
          <w:rFonts w:ascii="Cambria" w:hAnsi="Cambria"/>
        </w:rPr>
        <w:tab/>
      </w:r>
      <w:r w:rsidRPr="006911CE">
        <w:rPr>
          <w:rFonts w:ascii="Cambria" w:hAnsi="Cambria"/>
          <w:b/>
        </w:rPr>
        <w:t>Mittagessen</w:t>
      </w:r>
    </w:p>
    <w:p w:rsidR="00254BDE" w:rsidRPr="006911CE" w:rsidRDefault="00254BDE" w:rsidP="006811B9">
      <w:pPr>
        <w:tabs>
          <w:tab w:val="left" w:pos="1985"/>
          <w:tab w:val="left" w:pos="3261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ab/>
        <w:t>14</w:t>
      </w:r>
      <w:r w:rsidR="00786210">
        <w:rPr>
          <w:rFonts w:ascii="Cambria" w:hAnsi="Cambria"/>
        </w:rPr>
        <w:t>:</w:t>
      </w:r>
      <w:r w:rsidRPr="006911CE">
        <w:rPr>
          <w:rFonts w:ascii="Cambria" w:hAnsi="Cambria"/>
        </w:rPr>
        <w:t>15 h</w:t>
      </w:r>
      <w:r w:rsidRPr="006911CE">
        <w:rPr>
          <w:rFonts w:ascii="Cambria" w:hAnsi="Cambria"/>
        </w:rPr>
        <w:tab/>
      </w:r>
      <w:r w:rsidR="001B2961" w:rsidRPr="006911CE">
        <w:rPr>
          <w:rFonts w:ascii="Cambria" w:hAnsi="Cambria"/>
        </w:rPr>
        <w:t xml:space="preserve">Spielbeginn </w:t>
      </w:r>
      <w:r w:rsidRPr="006911CE">
        <w:rPr>
          <w:rFonts w:ascii="Cambria" w:hAnsi="Cambria"/>
        </w:rPr>
        <w:t>2. Sitzung</w:t>
      </w:r>
    </w:p>
    <w:p w:rsidR="00254BDE" w:rsidRPr="006911CE" w:rsidRDefault="00254BDE" w:rsidP="006811B9">
      <w:pPr>
        <w:tabs>
          <w:tab w:val="left" w:pos="1985"/>
          <w:tab w:val="left" w:pos="3261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ab/>
        <w:t>17</w:t>
      </w:r>
      <w:r w:rsidR="00786210">
        <w:rPr>
          <w:rFonts w:ascii="Cambria" w:hAnsi="Cambria"/>
        </w:rPr>
        <w:t>:</w:t>
      </w:r>
      <w:r w:rsidRPr="006911CE">
        <w:rPr>
          <w:rFonts w:ascii="Cambria" w:hAnsi="Cambria"/>
        </w:rPr>
        <w:t>30 h</w:t>
      </w:r>
      <w:r w:rsidRPr="006911CE">
        <w:rPr>
          <w:rFonts w:ascii="Cambria" w:hAnsi="Cambria"/>
        </w:rPr>
        <w:tab/>
      </w:r>
      <w:r w:rsidR="003C6D5E">
        <w:rPr>
          <w:rFonts w:ascii="Cambria" w:hAnsi="Cambria"/>
        </w:rPr>
        <w:t>Schlusstrunk mit kleinem Imbiss</w:t>
      </w:r>
      <w:r w:rsidR="001B2961" w:rsidRPr="006911CE">
        <w:rPr>
          <w:rFonts w:ascii="Cambria" w:hAnsi="Cambria"/>
          <w:b/>
        </w:rPr>
        <w:t xml:space="preserve"> </w:t>
      </w:r>
      <w:r w:rsidR="001B2961" w:rsidRPr="006911CE">
        <w:rPr>
          <w:rFonts w:ascii="Cambria" w:hAnsi="Cambria"/>
        </w:rPr>
        <w:t xml:space="preserve">und </w:t>
      </w:r>
      <w:r w:rsidRPr="006911CE">
        <w:rPr>
          <w:rFonts w:ascii="Cambria" w:hAnsi="Cambria"/>
        </w:rPr>
        <w:t>Preisverteilung</w:t>
      </w:r>
    </w:p>
    <w:p w:rsidR="00254BDE" w:rsidRDefault="00254BDE" w:rsidP="006811B9">
      <w:pPr>
        <w:tabs>
          <w:tab w:val="left" w:pos="1985"/>
          <w:tab w:val="left" w:pos="5670"/>
          <w:tab w:val="left" w:pos="6521"/>
        </w:tabs>
      </w:pPr>
    </w:p>
    <w:p w:rsidR="00254BDE" w:rsidRPr="006911CE" w:rsidRDefault="00254BDE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  <w:b/>
        </w:rPr>
        <w:t>Turniergebühr</w:t>
      </w:r>
      <w:r w:rsidRPr="006911CE">
        <w:rPr>
          <w:rFonts w:ascii="Cambria" w:hAnsi="Cambria"/>
        </w:rPr>
        <w:tab/>
      </w:r>
      <w:r w:rsidR="00E82A98" w:rsidRPr="006911CE">
        <w:rPr>
          <w:rFonts w:ascii="Cambria" w:hAnsi="Cambria"/>
        </w:rPr>
        <w:t xml:space="preserve">Fr. </w:t>
      </w:r>
      <w:r w:rsidR="003C6D5E">
        <w:rPr>
          <w:rFonts w:ascii="Cambria" w:hAnsi="Cambria"/>
        </w:rPr>
        <w:t>8</w:t>
      </w:r>
      <w:r w:rsidR="00E82A98" w:rsidRPr="006911CE">
        <w:rPr>
          <w:rFonts w:ascii="Cambria" w:hAnsi="Cambria"/>
        </w:rPr>
        <w:t xml:space="preserve">5. </w:t>
      </w:r>
      <w:r w:rsidR="008B2958" w:rsidRPr="006911CE">
        <w:rPr>
          <w:rFonts w:ascii="Cambria" w:hAnsi="Cambria"/>
        </w:rPr>
        <w:t>--</w:t>
      </w:r>
      <w:r w:rsidR="00E82A98" w:rsidRPr="006911CE">
        <w:rPr>
          <w:rFonts w:ascii="Cambria" w:hAnsi="Cambria"/>
        </w:rPr>
        <w:t xml:space="preserve"> pro Person</w:t>
      </w:r>
      <w:r w:rsidR="00E82A98" w:rsidRPr="006911CE">
        <w:rPr>
          <w:rFonts w:ascii="Cambria" w:hAnsi="Cambria"/>
        </w:rPr>
        <w:br/>
      </w:r>
      <w:r w:rsidR="00E82A98" w:rsidRPr="006911CE">
        <w:rPr>
          <w:rFonts w:ascii="Cambria" w:hAnsi="Cambria"/>
        </w:rPr>
        <w:tab/>
      </w:r>
      <w:r w:rsidRPr="006911CE">
        <w:rPr>
          <w:rFonts w:ascii="Cambria" w:hAnsi="Cambria"/>
        </w:rPr>
        <w:t xml:space="preserve">inkl. Kaffee / Gipfeli </w:t>
      </w:r>
      <w:r w:rsidR="00786210">
        <w:rPr>
          <w:rFonts w:ascii="Cambria" w:hAnsi="Cambria"/>
        </w:rPr>
        <w:t xml:space="preserve">und </w:t>
      </w:r>
      <w:r w:rsidRPr="006911CE">
        <w:rPr>
          <w:rFonts w:ascii="Cambria" w:hAnsi="Cambria"/>
        </w:rPr>
        <w:t>Mittagessen (ohne Getränke)</w:t>
      </w:r>
    </w:p>
    <w:p w:rsidR="00EB21E7" w:rsidRPr="006911CE" w:rsidRDefault="00EB21E7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 xml:space="preserve">                            </w:t>
      </w:r>
      <w:r w:rsidR="00EB55AC" w:rsidRPr="006911CE">
        <w:rPr>
          <w:rFonts w:ascii="Cambria" w:hAnsi="Cambria"/>
        </w:rPr>
        <w:tab/>
      </w:r>
      <w:r w:rsidR="00786210">
        <w:rPr>
          <w:rFonts w:ascii="Cambria" w:hAnsi="Cambria"/>
        </w:rPr>
        <w:t xml:space="preserve">inkl. </w:t>
      </w:r>
      <w:r w:rsidR="003C6D5E">
        <w:rPr>
          <w:rFonts w:ascii="Cambria" w:hAnsi="Cambria"/>
        </w:rPr>
        <w:t>Schlusstrunk mit kleinem Imbiss</w:t>
      </w:r>
      <w:r w:rsidRPr="006911CE">
        <w:rPr>
          <w:rFonts w:ascii="Cambria" w:hAnsi="Cambria"/>
        </w:rPr>
        <w:t xml:space="preserve"> vor der Preisverteilung</w:t>
      </w:r>
    </w:p>
    <w:p w:rsidR="00254BDE" w:rsidRPr="006911CE" w:rsidRDefault="00254BDE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ab/>
      </w:r>
    </w:p>
    <w:p w:rsidR="00EB55AC" w:rsidRPr="006911CE" w:rsidRDefault="003641BF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  <w:b/>
        </w:rPr>
        <w:t>Preise pro Paar</w:t>
      </w:r>
      <w:r w:rsidRPr="006911CE">
        <w:rPr>
          <w:rFonts w:ascii="Cambria" w:hAnsi="Cambria"/>
        </w:rPr>
        <w:t xml:space="preserve"> </w:t>
      </w:r>
      <w:r w:rsidR="00EB55AC" w:rsidRPr="006911CE">
        <w:rPr>
          <w:rFonts w:ascii="Cambria" w:hAnsi="Cambria"/>
        </w:rPr>
        <w:tab/>
      </w:r>
      <w:r w:rsidR="00254BDE" w:rsidRPr="006911CE">
        <w:rPr>
          <w:rFonts w:ascii="Cambria" w:hAnsi="Cambria"/>
        </w:rPr>
        <w:t>1. Preis Fr. 300.</w:t>
      </w:r>
      <w:r w:rsidR="008B2958" w:rsidRPr="006911CE">
        <w:rPr>
          <w:rFonts w:ascii="Cambria" w:hAnsi="Cambria"/>
        </w:rPr>
        <w:t>--</w:t>
      </w:r>
      <w:r w:rsidR="00254BDE" w:rsidRPr="006911CE">
        <w:rPr>
          <w:rFonts w:ascii="Cambria" w:hAnsi="Cambria"/>
        </w:rPr>
        <w:t>,  2. Preis Fr. 2</w:t>
      </w:r>
      <w:r w:rsidR="008C4B0C">
        <w:rPr>
          <w:rFonts w:ascii="Cambria" w:hAnsi="Cambria"/>
        </w:rPr>
        <w:t>4</w:t>
      </w:r>
      <w:r w:rsidR="00254BDE" w:rsidRPr="006911CE">
        <w:rPr>
          <w:rFonts w:ascii="Cambria" w:hAnsi="Cambria"/>
        </w:rPr>
        <w:t>0.</w:t>
      </w:r>
      <w:r w:rsidR="008B2958" w:rsidRPr="006911CE">
        <w:rPr>
          <w:rFonts w:ascii="Cambria" w:hAnsi="Cambria"/>
        </w:rPr>
        <w:t>--</w:t>
      </w:r>
      <w:r w:rsidR="00254BDE" w:rsidRPr="006911CE">
        <w:rPr>
          <w:rFonts w:ascii="Cambria" w:hAnsi="Cambria"/>
        </w:rPr>
        <w:t xml:space="preserve">, 3. Preis Fr. </w:t>
      </w:r>
      <w:r w:rsidR="008C4B0C">
        <w:rPr>
          <w:rFonts w:ascii="Cambria" w:hAnsi="Cambria"/>
        </w:rPr>
        <w:t>160</w:t>
      </w:r>
      <w:r w:rsidR="008C4B0C" w:rsidRPr="006911CE">
        <w:rPr>
          <w:rFonts w:ascii="Cambria" w:hAnsi="Cambria"/>
        </w:rPr>
        <w:t>.--,</w:t>
      </w:r>
    </w:p>
    <w:p w:rsidR="00EB55AC" w:rsidRPr="006911CE" w:rsidRDefault="00EB55AC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</w:p>
    <w:p w:rsidR="00EB21E7" w:rsidRPr="006911CE" w:rsidRDefault="00254BDE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  <w:b/>
        </w:rPr>
        <w:t>Spezialpreis</w:t>
      </w:r>
      <w:r w:rsidR="00EB55AC" w:rsidRPr="006911CE">
        <w:rPr>
          <w:rFonts w:ascii="Cambria" w:hAnsi="Cambria"/>
          <w:b/>
        </w:rPr>
        <w:t>e</w:t>
      </w:r>
      <w:r w:rsidRPr="006911CE">
        <w:rPr>
          <w:rFonts w:ascii="Cambria" w:hAnsi="Cambria"/>
        </w:rPr>
        <w:t xml:space="preserve"> </w:t>
      </w:r>
      <w:r w:rsidR="00EB55AC" w:rsidRPr="006911CE">
        <w:rPr>
          <w:rFonts w:ascii="Cambria" w:hAnsi="Cambria"/>
        </w:rPr>
        <w:tab/>
      </w:r>
      <w:r w:rsidRPr="006911CE">
        <w:rPr>
          <w:rFonts w:ascii="Cambria" w:hAnsi="Cambria"/>
        </w:rPr>
        <w:t>Fr. 100.</w:t>
      </w:r>
      <w:r w:rsidR="008B2958" w:rsidRPr="006911CE">
        <w:rPr>
          <w:rFonts w:ascii="Cambria" w:hAnsi="Cambria"/>
        </w:rPr>
        <w:t>--</w:t>
      </w:r>
      <w:r w:rsidRPr="006911CE">
        <w:rPr>
          <w:rFonts w:ascii="Cambria" w:hAnsi="Cambria"/>
        </w:rPr>
        <w:t xml:space="preserve"> für das beste Paar jedes Clubs</w:t>
      </w:r>
      <w:r w:rsidR="00786210">
        <w:rPr>
          <w:rFonts w:ascii="Cambria" w:hAnsi="Cambria"/>
        </w:rPr>
        <w:t xml:space="preserve"> (bei Teilnahme von </w:t>
      </w:r>
      <w:r w:rsidRPr="006911CE">
        <w:rPr>
          <w:rFonts w:ascii="Cambria" w:hAnsi="Cambria"/>
        </w:rPr>
        <w:t>mind.</w:t>
      </w:r>
    </w:p>
    <w:p w:rsidR="00254BDE" w:rsidRPr="006911CE" w:rsidRDefault="00EB21E7" w:rsidP="006811B9">
      <w:pPr>
        <w:tabs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ab/>
      </w:r>
      <w:r w:rsidR="00254BDE" w:rsidRPr="006911CE">
        <w:rPr>
          <w:rFonts w:ascii="Cambria" w:hAnsi="Cambria"/>
        </w:rPr>
        <w:t>5  Paare</w:t>
      </w:r>
      <w:r w:rsidR="008C4B0C">
        <w:rPr>
          <w:rFonts w:ascii="Cambria" w:hAnsi="Cambria"/>
        </w:rPr>
        <w:t xml:space="preserve">n). Diese </w:t>
      </w:r>
      <w:r w:rsidR="008B2958" w:rsidRPr="006911CE">
        <w:rPr>
          <w:rFonts w:ascii="Cambria" w:hAnsi="Cambria"/>
        </w:rPr>
        <w:t>Bar-</w:t>
      </w:r>
      <w:r w:rsidR="00254BDE" w:rsidRPr="006911CE">
        <w:rPr>
          <w:rFonts w:ascii="Cambria" w:hAnsi="Cambria"/>
        </w:rPr>
        <w:t xml:space="preserve">Preise </w:t>
      </w:r>
      <w:r w:rsidR="008B2958" w:rsidRPr="006911CE">
        <w:rPr>
          <w:rFonts w:ascii="Cambria" w:hAnsi="Cambria"/>
        </w:rPr>
        <w:t xml:space="preserve">sind </w:t>
      </w:r>
      <w:r w:rsidR="00254BDE" w:rsidRPr="006911CE">
        <w:rPr>
          <w:rFonts w:ascii="Cambria" w:hAnsi="Cambria"/>
        </w:rPr>
        <w:t>nicht kumulierbar</w:t>
      </w:r>
      <w:r w:rsidR="008C4B0C">
        <w:rPr>
          <w:rFonts w:ascii="Cambria" w:hAnsi="Cambria"/>
        </w:rPr>
        <w:t xml:space="preserve"> mit Rang 1-3.</w:t>
      </w:r>
    </w:p>
    <w:p w:rsidR="001D1F4C" w:rsidRPr="006911CE" w:rsidRDefault="001D1F4C" w:rsidP="006811B9">
      <w:pPr>
        <w:tabs>
          <w:tab w:val="left" w:pos="1418"/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 xml:space="preserve">                           </w:t>
      </w:r>
      <w:r w:rsidR="00EB55AC" w:rsidRPr="006911CE">
        <w:rPr>
          <w:rFonts w:ascii="Cambria" w:hAnsi="Cambria"/>
        </w:rPr>
        <w:tab/>
      </w:r>
      <w:r w:rsidR="008C4B0C">
        <w:rPr>
          <w:rFonts w:ascii="Cambria" w:hAnsi="Cambria"/>
        </w:rPr>
        <w:t xml:space="preserve">Je </w:t>
      </w:r>
      <w:r w:rsidRPr="006911CE">
        <w:rPr>
          <w:rFonts w:ascii="Cambria" w:hAnsi="Cambria"/>
        </w:rPr>
        <w:t>1 gute Flasche Wein für das erstgemeldete Paar</w:t>
      </w:r>
    </w:p>
    <w:p w:rsidR="005B5EE7" w:rsidRPr="006911CE" w:rsidRDefault="005B5EE7" w:rsidP="006811B9">
      <w:pPr>
        <w:tabs>
          <w:tab w:val="left" w:pos="1418"/>
          <w:tab w:val="left" w:pos="1985"/>
          <w:tab w:val="left" w:pos="5670"/>
          <w:tab w:val="left" w:pos="6521"/>
        </w:tabs>
        <w:rPr>
          <w:rFonts w:ascii="Cambria" w:hAnsi="Cambria"/>
        </w:rPr>
      </w:pPr>
    </w:p>
    <w:p w:rsidR="00A151B4" w:rsidRPr="006911CE" w:rsidRDefault="00A151B4" w:rsidP="006811B9">
      <w:pPr>
        <w:tabs>
          <w:tab w:val="left" w:pos="1418"/>
          <w:tab w:val="left" w:pos="1985"/>
          <w:tab w:val="left" w:pos="5670"/>
          <w:tab w:val="left" w:pos="6521"/>
        </w:tabs>
        <w:rPr>
          <w:rFonts w:ascii="Cambria" w:hAnsi="Cambria"/>
        </w:rPr>
      </w:pPr>
      <w:r w:rsidRPr="006911CE">
        <w:rPr>
          <w:rFonts w:ascii="Cambria" w:hAnsi="Cambria"/>
        </w:rPr>
        <w:t>Dieses Turnier ist für weniger geübte Turnierspieler gedacht, weshalb 1. Serie-Spieler nur mit Nichtklassierten spielen dürfen.</w:t>
      </w:r>
      <w:r w:rsidR="001D1F4C" w:rsidRPr="006911CE">
        <w:rPr>
          <w:rFonts w:ascii="Cambria" w:hAnsi="Cambria"/>
        </w:rPr>
        <w:t xml:space="preserve"> Grüne Punkte nach den Richtlinien der FSB</w:t>
      </w:r>
      <w:r w:rsidR="008C4B0C">
        <w:rPr>
          <w:rFonts w:ascii="Cambria" w:hAnsi="Cambria"/>
        </w:rPr>
        <w:t>.</w:t>
      </w:r>
    </w:p>
    <w:p w:rsidR="00A151B4" w:rsidRPr="006911CE" w:rsidRDefault="00A151B4" w:rsidP="006811B9">
      <w:pPr>
        <w:tabs>
          <w:tab w:val="left" w:pos="1418"/>
          <w:tab w:val="left" w:pos="1985"/>
          <w:tab w:val="left" w:pos="5670"/>
          <w:tab w:val="left" w:pos="6521"/>
        </w:tabs>
        <w:rPr>
          <w:rFonts w:ascii="Cambria" w:hAnsi="Cambria"/>
        </w:rPr>
      </w:pPr>
    </w:p>
    <w:p w:rsidR="00EC3A25" w:rsidRPr="006911CE" w:rsidRDefault="00A151B4" w:rsidP="006811B9">
      <w:pPr>
        <w:tabs>
          <w:tab w:val="left" w:pos="1985"/>
        </w:tabs>
        <w:rPr>
          <w:rFonts w:ascii="Cambria" w:hAnsi="Cambria"/>
          <w:sz w:val="20"/>
        </w:rPr>
      </w:pPr>
      <w:r w:rsidRPr="006911CE">
        <w:rPr>
          <w:rFonts w:ascii="Cambria" w:hAnsi="Cambria"/>
          <w:b/>
        </w:rPr>
        <w:t>Anmeldungen</w:t>
      </w:r>
      <w:r w:rsidRPr="006911CE">
        <w:rPr>
          <w:rFonts w:ascii="Cambria" w:hAnsi="Cambria"/>
        </w:rPr>
        <w:t xml:space="preserve">  </w:t>
      </w:r>
      <w:r w:rsidR="00EB55AC" w:rsidRPr="006911CE">
        <w:rPr>
          <w:rFonts w:ascii="Cambria" w:hAnsi="Cambria"/>
        </w:rPr>
        <w:tab/>
      </w:r>
      <w:r w:rsidRPr="006911CE">
        <w:rPr>
          <w:rFonts w:ascii="Cambria" w:hAnsi="Cambria"/>
        </w:rPr>
        <w:t xml:space="preserve">bis </w:t>
      </w:r>
      <w:r w:rsidR="00C14C0B">
        <w:rPr>
          <w:rFonts w:ascii="Cambria" w:hAnsi="Cambria"/>
        </w:rPr>
        <w:t>Donnerstag,</w:t>
      </w:r>
      <w:r w:rsidRPr="006911CE">
        <w:rPr>
          <w:rFonts w:ascii="Cambria" w:hAnsi="Cambria"/>
        </w:rPr>
        <w:t xml:space="preserve"> </w:t>
      </w:r>
      <w:r w:rsidR="00EB21E7" w:rsidRPr="006911CE">
        <w:rPr>
          <w:rFonts w:ascii="Cambria" w:hAnsi="Cambria"/>
        </w:rPr>
        <w:t>2</w:t>
      </w:r>
      <w:r w:rsidR="000F6956">
        <w:rPr>
          <w:rFonts w:ascii="Cambria" w:hAnsi="Cambria"/>
        </w:rPr>
        <w:t>1</w:t>
      </w:r>
      <w:r w:rsidRPr="006911CE">
        <w:rPr>
          <w:rFonts w:ascii="Cambria" w:hAnsi="Cambria"/>
        </w:rPr>
        <w:t>. März 201</w:t>
      </w:r>
      <w:r w:rsidR="000F6956">
        <w:rPr>
          <w:rFonts w:ascii="Cambria" w:hAnsi="Cambria"/>
        </w:rPr>
        <w:t>9</w:t>
      </w:r>
      <w:r w:rsidRPr="006911CE">
        <w:rPr>
          <w:rFonts w:ascii="Cambria" w:hAnsi="Cambria"/>
        </w:rPr>
        <w:t xml:space="preserve"> </w:t>
      </w:r>
      <w:r w:rsidR="00ED5C4B" w:rsidRPr="006911CE">
        <w:rPr>
          <w:rFonts w:ascii="Cambria" w:hAnsi="Cambria"/>
        </w:rPr>
        <w:t xml:space="preserve">  </w:t>
      </w:r>
      <w:r w:rsidR="00EC3A25" w:rsidRPr="006911CE">
        <w:rPr>
          <w:rFonts w:ascii="Cambria" w:hAnsi="Cambria"/>
        </w:rPr>
        <w:br/>
        <w:t xml:space="preserve">      </w:t>
      </w:r>
      <w:r w:rsidR="00EC3A25" w:rsidRPr="006911CE">
        <w:rPr>
          <w:rFonts w:ascii="Cambria" w:hAnsi="Cambria"/>
          <w:sz w:val="20"/>
        </w:rPr>
        <w:t xml:space="preserve"> </w:t>
      </w:r>
    </w:p>
    <w:p w:rsidR="00D425D8" w:rsidRPr="00C14C0B" w:rsidRDefault="00EC3A25" w:rsidP="003C6D5E">
      <w:pPr>
        <w:tabs>
          <w:tab w:val="left" w:pos="1985"/>
          <w:tab w:val="left" w:pos="4395"/>
        </w:tabs>
        <w:ind w:left="1416"/>
        <w:rPr>
          <w:rFonts w:ascii="Cambria" w:hAnsi="Cambria"/>
        </w:rPr>
      </w:pPr>
      <w:r w:rsidRPr="006911CE">
        <w:rPr>
          <w:rFonts w:ascii="Cambria" w:hAnsi="Cambria"/>
        </w:rPr>
        <w:t xml:space="preserve">      </w:t>
      </w:r>
      <w:r w:rsidR="00EB55AC" w:rsidRPr="006911CE">
        <w:rPr>
          <w:rFonts w:ascii="Cambria" w:hAnsi="Cambria"/>
        </w:rPr>
        <w:tab/>
      </w:r>
      <w:r w:rsidR="003C6D5E" w:rsidRPr="00C14C0B">
        <w:rPr>
          <w:rFonts w:ascii="Cambria" w:hAnsi="Cambria"/>
        </w:rPr>
        <w:t>per</w:t>
      </w:r>
      <w:r w:rsidR="008A0A49" w:rsidRPr="00C14C0B">
        <w:rPr>
          <w:rFonts w:ascii="Cambria" w:hAnsi="Cambria" w:cs="Arial"/>
        </w:rPr>
        <w:t xml:space="preserve">   Mailadresse:</w:t>
      </w:r>
      <w:r w:rsidR="003C6D5E" w:rsidRPr="00C14C0B">
        <w:rPr>
          <w:rFonts w:ascii="Cambria" w:hAnsi="Cambria" w:cs="Arial"/>
        </w:rPr>
        <w:tab/>
      </w:r>
      <w:r w:rsidR="008A0A49" w:rsidRPr="00C14C0B">
        <w:rPr>
          <w:rFonts w:ascii="Cambria" w:hAnsi="Cambria" w:cs="Arial"/>
        </w:rPr>
        <w:t xml:space="preserve"> </w:t>
      </w:r>
      <w:hyperlink r:id="rId8" w:history="1">
        <w:r w:rsidR="00C14C0B" w:rsidRPr="00733D08">
          <w:rPr>
            <w:rStyle w:val="Hyperlink"/>
            <w:rFonts w:ascii="Cambria" w:hAnsi="Cambria" w:cs="Arial"/>
          </w:rPr>
          <w:t>hoherrmann@bluewin.ch</w:t>
        </w:r>
      </w:hyperlink>
    </w:p>
    <w:p w:rsidR="001B2961" w:rsidRPr="000F6956" w:rsidRDefault="00A151B4" w:rsidP="006811B9">
      <w:pPr>
        <w:tabs>
          <w:tab w:val="left" w:pos="1418"/>
          <w:tab w:val="left" w:pos="1985"/>
          <w:tab w:val="left" w:pos="5670"/>
          <w:tab w:val="left" w:pos="6521"/>
        </w:tabs>
        <w:rPr>
          <w:rStyle w:val="Hyperlink"/>
          <w:rFonts w:ascii="Cambria" w:hAnsi="Cambria"/>
          <w:lang w:val="it-IT"/>
        </w:rPr>
      </w:pPr>
      <w:r w:rsidRPr="003C6D5E">
        <w:rPr>
          <w:rFonts w:ascii="Cambria" w:hAnsi="Cambria"/>
        </w:rPr>
        <w:tab/>
      </w:r>
      <w:r w:rsidRPr="006911CE">
        <w:rPr>
          <w:rFonts w:ascii="Cambria" w:hAnsi="Cambria"/>
          <w:lang w:val="it-IT"/>
        </w:rPr>
        <w:t xml:space="preserve">    </w:t>
      </w:r>
      <w:r w:rsidR="00D040FF" w:rsidRPr="006911CE">
        <w:rPr>
          <w:rFonts w:ascii="Cambria" w:hAnsi="Cambria"/>
          <w:lang w:val="it-IT"/>
        </w:rPr>
        <w:t xml:space="preserve">  </w:t>
      </w:r>
      <w:r w:rsidR="00EB55AC" w:rsidRPr="006911CE">
        <w:rPr>
          <w:rFonts w:ascii="Cambria" w:hAnsi="Cambria"/>
          <w:lang w:val="it-IT"/>
        </w:rPr>
        <w:tab/>
      </w:r>
      <w:proofErr w:type="spellStart"/>
      <w:r w:rsidR="001B2961" w:rsidRPr="006911CE">
        <w:rPr>
          <w:rFonts w:ascii="Cambria" w:hAnsi="Cambria"/>
          <w:lang w:val="it-IT"/>
        </w:rPr>
        <w:t>oder</w:t>
      </w:r>
      <w:proofErr w:type="spellEnd"/>
      <w:r w:rsidR="001B2961" w:rsidRPr="006911CE">
        <w:rPr>
          <w:rFonts w:ascii="Cambria" w:hAnsi="Cambria"/>
          <w:lang w:val="it-IT"/>
        </w:rPr>
        <w:t xml:space="preserve"> </w:t>
      </w:r>
      <w:r w:rsidR="00EB55AC" w:rsidRPr="006911CE">
        <w:rPr>
          <w:rFonts w:ascii="Cambria" w:hAnsi="Cambria"/>
          <w:lang w:val="it-IT"/>
        </w:rPr>
        <w:t xml:space="preserve">via </w:t>
      </w:r>
      <w:proofErr w:type="gramStart"/>
      <w:r w:rsidR="001B2961" w:rsidRPr="006911CE">
        <w:rPr>
          <w:rFonts w:ascii="Cambria" w:hAnsi="Cambria"/>
          <w:lang w:val="it-IT"/>
        </w:rPr>
        <w:t>Homepage</w:t>
      </w:r>
      <w:r w:rsidR="00C14C0B">
        <w:rPr>
          <w:rFonts w:ascii="Cambria" w:hAnsi="Cambria"/>
          <w:lang w:val="it-IT"/>
        </w:rPr>
        <w:t xml:space="preserve">:   </w:t>
      </w:r>
      <w:proofErr w:type="gramEnd"/>
      <w:r w:rsidR="00C14C0B">
        <w:rPr>
          <w:rFonts w:ascii="Cambria" w:hAnsi="Cambria"/>
          <w:lang w:val="it-IT"/>
        </w:rPr>
        <w:t xml:space="preserve">     anmeldung.bridgeclub-baden.ch</w:t>
      </w:r>
    </w:p>
    <w:p w:rsidR="00A151B4" w:rsidRPr="002368DE" w:rsidRDefault="001B2961" w:rsidP="001B2961">
      <w:pPr>
        <w:tabs>
          <w:tab w:val="left" w:pos="1418"/>
          <w:tab w:val="left" w:pos="1843"/>
          <w:tab w:val="left" w:pos="3544"/>
          <w:tab w:val="left" w:pos="5670"/>
          <w:tab w:val="left" w:pos="6521"/>
        </w:tabs>
        <w:rPr>
          <w:sz w:val="16"/>
          <w:lang w:val="it-IT"/>
        </w:rPr>
      </w:pPr>
      <w:r w:rsidRPr="000F6956">
        <w:rPr>
          <w:lang w:val="it-IT"/>
        </w:rPr>
        <w:tab/>
        <w:t xml:space="preserve"> </w:t>
      </w:r>
      <w:r w:rsidRPr="000F6956">
        <w:rPr>
          <w:lang w:val="it-IT"/>
        </w:rPr>
        <w:tab/>
      </w:r>
      <w:r w:rsidRPr="000F6956">
        <w:rPr>
          <w:lang w:val="it-IT"/>
        </w:rPr>
        <w:tab/>
      </w:r>
    </w:p>
    <w:sectPr w:rsidR="00A151B4" w:rsidRPr="002368DE" w:rsidSect="003C6D5E">
      <w:headerReference w:type="default" r:id="rId9"/>
      <w:pgSz w:w="11906" w:h="16838"/>
      <w:pgMar w:top="426" w:right="991" w:bottom="567" w:left="1202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CEF" w:rsidRDefault="003A3CEF">
      <w:r>
        <w:separator/>
      </w:r>
    </w:p>
  </w:endnote>
  <w:endnote w:type="continuationSeparator" w:id="0">
    <w:p w:rsidR="003A3CEF" w:rsidRDefault="003A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CEF" w:rsidRDefault="003A3CEF">
      <w:r>
        <w:separator/>
      </w:r>
    </w:p>
  </w:footnote>
  <w:footnote w:type="continuationSeparator" w:id="0">
    <w:p w:rsidR="003A3CEF" w:rsidRDefault="003A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97C" w:rsidRPr="00F14085" w:rsidRDefault="0010597C" w:rsidP="00AE1005">
    <w:pPr>
      <w:pStyle w:val="Kopfzeile"/>
      <w:ind w:hanging="1128"/>
      <w:rPr>
        <w:color w:val="FF0000"/>
      </w:rPr>
    </w:pPr>
    <w:r w:rsidRPr="00F14085">
      <w:rPr>
        <w:color w:val="FF0000"/>
      </w:rPr>
      <w:tab/>
    </w:r>
    <w:r w:rsidR="00F14085" w:rsidRPr="00F14085"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E2"/>
    <w:rsid w:val="00026F8A"/>
    <w:rsid w:val="000418EE"/>
    <w:rsid w:val="000527B1"/>
    <w:rsid w:val="00077349"/>
    <w:rsid w:val="000C2619"/>
    <w:rsid w:val="000D51C6"/>
    <w:rsid w:val="000F6956"/>
    <w:rsid w:val="0010597C"/>
    <w:rsid w:val="00132B35"/>
    <w:rsid w:val="00162338"/>
    <w:rsid w:val="001771D8"/>
    <w:rsid w:val="001A4C25"/>
    <w:rsid w:val="001B2961"/>
    <w:rsid w:val="001D1E77"/>
    <w:rsid w:val="001D1F4C"/>
    <w:rsid w:val="002368DE"/>
    <w:rsid w:val="00254BDE"/>
    <w:rsid w:val="00266DB8"/>
    <w:rsid w:val="0028738A"/>
    <w:rsid w:val="002B74B6"/>
    <w:rsid w:val="002B78A5"/>
    <w:rsid w:val="003641BF"/>
    <w:rsid w:val="00366627"/>
    <w:rsid w:val="00366B90"/>
    <w:rsid w:val="003A3CEF"/>
    <w:rsid w:val="003C6D5E"/>
    <w:rsid w:val="003E1CC6"/>
    <w:rsid w:val="003E353F"/>
    <w:rsid w:val="003F05BC"/>
    <w:rsid w:val="00434785"/>
    <w:rsid w:val="00451F2C"/>
    <w:rsid w:val="004851E4"/>
    <w:rsid w:val="004B4244"/>
    <w:rsid w:val="004D30B0"/>
    <w:rsid w:val="004D5638"/>
    <w:rsid w:val="00504D18"/>
    <w:rsid w:val="00554CFA"/>
    <w:rsid w:val="0056010C"/>
    <w:rsid w:val="00573FB8"/>
    <w:rsid w:val="00582DC7"/>
    <w:rsid w:val="0058641D"/>
    <w:rsid w:val="005B5EE7"/>
    <w:rsid w:val="005C11D1"/>
    <w:rsid w:val="005C61E2"/>
    <w:rsid w:val="005D3D89"/>
    <w:rsid w:val="00614EA6"/>
    <w:rsid w:val="00620C19"/>
    <w:rsid w:val="00634EC7"/>
    <w:rsid w:val="0064613B"/>
    <w:rsid w:val="006811B9"/>
    <w:rsid w:val="00686C76"/>
    <w:rsid w:val="006911CE"/>
    <w:rsid w:val="006D5ECC"/>
    <w:rsid w:val="007015DE"/>
    <w:rsid w:val="007164C4"/>
    <w:rsid w:val="007572CF"/>
    <w:rsid w:val="007708FD"/>
    <w:rsid w:val="00786210"/>
    <w:rsid w:val="0078680C"/>
    <w:rsid w:val="007937E0"/>
    <w:rsid w:val="007A1F89"/>
    <w:rsid w:val="007A54B7"/>
    <w:rsid w:val="007C6614"/>
    <w:rsid w:val="00805E76"/>
    <w:rsid w:val="008227A0"/>
    <w:rsid w:val="008665DF"/>
    <w:rsid w:val="0088334F"/>
    <w:rsid w:val="0089431F"/>
    <w:rsid w:val="008A0A49"/>
    <w:rsid w:val="008B2958"/>
    <w:rsid w:val="008B7BD7"/>
    <w:rsid w:val="008C4B0C"/>
    <w:rsid w:val="008D6E0D"/>
    <w:rsid w:val="00952B0F"/>
    <w:rsid w:val="009C3680"/>
    <w:rsid w:val="009C49AE"/>
    <w:rsid w:val="00A151B4"/>
    <w:rsid w:val="00A375F2"/>
    <w:rsid w:val="00A612B0"/>
    <w:rsid w:val="00A8535B"/>
    <w:rsid w:val="00A856A4"/>
    <w:rsid w:val="00A8652C"/>
    <w:rsid w:val="00A97217"/>
    <w:rsid w:val="00AC5DD8"/>
    <w:rsid w:val="00AE1005"/>
    <w:rsid w:val="00B80DF2"/>
    <w:rsid w:val="00C14C0B"/>
    <w:rsid w:val="00C27440"/>
    <w:rsid w:val="00C43F56"/>
    <w:rsid w:val="00C55992"/>
    <w:rsid w:val="00C71389"/>
    <w:rsid w:val="00C91BD3"/>
    <w:rsid w:val="00D040FF"/>
    <w:rsid w:val="00D16E7F"/>
    <w:rsid w:val="00D425D8"/>
    <w:rsid w:val="00DD2A0B"/>
    <w:rsid w:val="00DF4C1C"/>
    <w:rsid w:val="00E112C0"/>
    <w:rsid w:val="00E14A01"/>
    <w:rsid w:val="00E324DA"/>
    <w:rsid w:val="00E82A98"/>
    <w:rsid w:val="00E96948"/>
    <w:rsid w:val="00E97B33"/>
    <w:rsid w:val="00EB21E7"/>
    <w:rsid w:val="00EB45A6"/>
    <w:rsid w:val="00EB55AC"/>
    <w:rsid w:val="00EC3A25"/>
    <w:rsid w:val="00ED5C4B"/>
    <w:rsid w:val="00EE2642"/>
    <w:rsid w:val="00EF0A33"/>
    <w:rsid w:val="00EF534C"/>
    <w:rsid w:val="00F07BD3"/>
    <w:rsid w:val="00F14085"/>
    <w:rsid w:val="00F20FEF"/>
    <w:rsid w:val="00F3034F"/>
    <w:rsid w:val="00F400F8"/>
    <w:rsid w:val="00F71D80"/>
    <w:rsid w:val="00F90F72"/>
    <w:rsid w:val="00FD39FC"/>
    <w:rsid w:val="00FE59D7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FB8C19"/>
  <w15:docId w15:val="{82B1E9BB-E996-411B-B14E-B2D4BE98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9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rsid w:val="00A151B4"/>
    <w:pPr>
      <w:keepNext/>
      <w:jc w:val="center"/>
      <w:outlineLvl w:val="1"/>
    </w:pPr>
    <w:rPr>
      <w:b/>
      <w:smallCaps/>
      <w:sz w:val="40"/>
      <w:szCs w:val="20"/>
      <w:lang w:val="de-DE" w:eastAsia="de-C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100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100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E100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708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A151B4"/>
    <w:pPr>
      <w:tabs>
        <w:tab w:val="left" w:pos="1418"/>
        <w:tab w:val="left" w:pos="5670"/>
        <w:tab w:val="left" w:pos="6521"/>
      </w:tabs>
      <w:ind w:firstLine="708"/>
    </w:pPr>
    <w:rPr>
      <w:sz w:val="22"/>
      <w:szCs w:val="20"/>
      <w:lang w:val="de-DE" w:eastAsia="de-CH"/>
    </w:rPr>
  </w:style>
  <w:style w:type="character" w:styleId="Hyperlink">
    <w:name w:val="Hyperlink"/>
    <w:rsid w:val="008D6E0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9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Hervorhebung">
    <w:name w:val="Emphasis"/>
    <w:basedOn w:val="Absatz-Standardschriftart"/>
    <w:qFormat/>
    <w:rsid w:val="00686C76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7862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7862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D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herrmann@bluewin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Ordentliche Generalversammlung des Bridgeclub Baden</vt:lpstr>
    </vt:vector>
  </TitlesOfParts>
  <Company>Benz</Company>
  <LinksUpToDate>false</LinksUpToDate>
  <CharactersWithSpaces>1288</CharactersWithSpaces>
  <SharedDoc>false</SharedDoc>
  <HLinks>
    <vt:vector size="6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http://bridgeclub-baden.ch/Baederturnier-2018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Ordentliche Generalversammlung des Bridgeclub Baden</dc:title>
  <dc:creator>Marion</dc:creator>
  <cp:lastModifiedBy>erikamueller@bluewin.ch</cp:lastModifiedBy>
  <cp:revision>2</cp:revision>
  <cp:lastPrinted>2018-01-07T20:15:00Z</cp:lastPrinted>
  <dcterms:created xsi:type="dcterms:W3CDTF">2018-10-09T13:35:00Z</dcterms:created>
  <dcterms:modified xsi:type="dcterms:W3CDTF">2018-10-09T13:35:00Z</dcterms:modified>
</cp:coreProperties>
</file>